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1" w:rsidRDefault="00FB4C11">
      <w:bookmarkStart w:id="0" w:name="_GoBack"/>
      <w:bookmarkEnd w:id="0"/>
      <w:r>
        <w:t>Activity:</w:t>
      </w:r>
    </w:p>
    <w:p w:rsidR="00E07D5A" w:rsidRDefault="00FB4C11">
      <w:r>
        <w:t>For each of the energy transfers fill in the spaces using the words in the box.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B4C11" w:rsidTr="00697117">
        <w:tc>
          <w:tcPr>
            <w:tcW w:w="10031" w:type="dxa"/>
          </w:tcPr>
          <w:p w:rsidR="00697117" w:rsidRDefault="00697117">
            <w:pPr>
              <w:rPr>
                <w:u w:val="single"/>
              </w:rPr>
            </w:pPr>
          </w:p>
          <w:p w:rsidR="00FB4C11" w:rsidRPr="00697117" w:rsidRDefault="00FB4C11">
            <w:pPr>
              <w:rPr>
                <w:u w:val="single"/>
              </w:rPr>
            </w:pPr>
            <w:r w:rsidRPr="00697117">
              <w:rPr>
                <w:u w:val="single"/>
              </w:rPr>
              <w:t xml:space="preserve">A clockwork car </w:t>
            </w:r>
          </w:p>
          <w:p w:rsidR="00FB4C11" w:rsidRDefault="00FB4C11"/>
          <w:tbl>
            <w:tblPr>
              <w:tblStyle w:val="TableGrid"/>
              <w:tblpPr w:leftFromText="180" w:rightFromText="180" w:vertAnchor="text" w:horzAnchor="margin" w:tblpXSpec="center" w:tblpY="-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2"/>
            </w:tblGrid>
            <w:tr w:rsidR="00697117" w:rsidRPr="00FB4C11" w:rsidTr="00697117">
              <w:trPr>
                <w:trHeight w:val="280"/>
              </w:trPr>
              <w:tc>
                <w:tcPr>
                  <w:tcW w:w="3272" w:type="dxa"/>
                </w:tcPr>
                <w:p w:rsidR="00697117" w:rsidRPr="00697117" w:rsidRDefault="00697117" w:rsidP="006971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7117">
                    <w:rPr>
                      <w:b/>
                      <w:sz w:val="24"/>
                      <w:szCs w:val="24"/>
                    </w:rPr>
                    <w:t>Movement    stored</w:t>
                  </w:r>
                </w:p>
              </w:tc>
            </w:tr>
          </w:tbl>
          <w:p w:rsidR="00FB4C11" w:rsidRDefault="00FB4C11">
            <w:pPr>
              <w:rPr>
                <w:b/>
              </w:rPr>
            </w:pPr>
          </w:p>
          <w:p w:rsidR="00697117" w:rsidRDefault="00697117"/>
          <w:p w:rsidR="00FB4C11" w:rsidRPr="00697117" w:rsidRDefault="00FB4C11"/>
          <w:p w:rsidR="00FB4C11" w:rsidRPr="00697117" w:rsidRDefault="00697117">
            <w:r w:rsidRPr="00697117">
              <w:t xml:space="preserve">Energy </w:t>
            </w:r>
            <w:r w:rsidRPr="00697117">
              <w:rPr>
                <w:b/>
              </w:rPr>
              <w:t>stored</w:t>
            </w:r>
            <w:r w:rsidRPr="00697117">
              <w:t xml:space="preserve"> in my body</w:t>
            </w:r>
            <w:r w:rsidRPr="00697117">
              <w:sym w:font="Wingdings" w:char="F0E0"/>
            </w:r>
            <w:r w:rsidRPr="00697117">
              <w:t xml:space="preserve">   energy..................... in the     </w:t>
            </w:r>
            <w:r w:rsidRPr="00697117">
              <w:sym w:font="Wingdings" w:char="F0E0"/>
            </w:r>
            <w:r w:rsidRPr="00697117">
              <w:t xml:space="preserve"> ..................energy of the    </w:t>
            </w:r>
          </w:p>
          <w:p w:rsidR="00697117" w:rsidRPr="00697117" w:rsidRDefault="00697117">
            <w:r w:rsidRPr="00697117">
              <w:t xml:space="preserve">                                                      Wound-up spring            clockwork car.</w:t>
            </w:r>
          </w:p>
          <w:p w:rsidR="00697117" w:rsidRPr="00697117" w:rsidRDefault="00697117"/>
          <w:p w:rsidR="00697117" w:rsidRDefault="00CB6D11">
            <w:r>
              <w:rPr>
                <w:noProof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80.55pt;width:96pt;height:77.25pt;z-index:251660288" wrapcoords="-129 0 -129 21390 21600 21390 21600 0 -129 0">
                  <v:imagedata r:id="rId7" o:title=""/>
                  <w10:wrap type="tight"/>
                </v:shape>
                <o:OLEObject Type="Embed" ProgID="PBrush" ShapeID="_x0000_s1026" DrawAspect="Content" ObjectID="_1419672154" r:id="rId8"/>
              </w:pict>
            </w:r>
          </w:p>
        </w:tc>
      </w:tr>
      <w:tr w:rsidR="00FB4C11" w:rsidTr="00697117">
        <w:tc>
          <w:tcPr>
            <w:tcW w:w="10031" w:type="dxa"/>
          </w:tcPr>
          <w:p w:rsidR="00FB4C11" w:rsidRDefault="00FB4C11"/>
          <w:p w:rsidR="00FB4C11" w:rsidRDefault="00697117">
            <w:r>
              <w:t>A battery and a lamp bulb</w:t>
            </w:r>
          </w:p>
          <w:tbl>
            <w:tblPr>
              <w:tblStyle w:val="TableGrid"/>
              <w:tblpPr w:leftFromText="180" w:rightFromText="180" w:vertAnchor="text" w:horzAnchor="margin" w:tblpXSpec="center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697117" w:rsidRPr="00FB4C11" w:rsidTr="00697117">
              <w:trPr>
                <w:trHeight w:val="280"/>
              </w:trPr>
              <w:tc>
                <w:tcPr>
                  <w:tcW w:w="3964" w:type="dxa"/>
                </w:tcPr>
                <w:p w:rsidR="00697117" w:rsidRPr="00697117" w:rsidRDefault="00697117" w:rsidP="006971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Heat     stored        light       electrical</w:t>
                  </w:r>
                </w:p>
              </w:tc>
            </w:tr>
          </w:tbl>
          <w:p w:rsidR="00FB4C11" w:rsidRDefault="00CB6D11">
            <w:r>
              <w:rPr>
                <w:noProof/>
                <w:lang w:val="en-GB"/>
              </w:rPr>
              <w:pict>
                <v:shape id="_x0000_s1027" type="#_x0000_t75" style="position:absolute;margin-left:-3.75pt;margin-top:9.8pt;width:116.85pt;height:76.5pt;z-index:251662336;mso-position-horizontal-relative:text;mso-position-vertical-relative:text" wrapcoords="-101 0 -101 21493 21600 21493 21600 0 -101 0">
                  <v:imagedata r:id="rId9" o:title=""/>
                  <w10:wrap type="tight"/>
                </v:shape>
                <o:OLEObject Type="Embed" ProgID="PBrush" ShapeID="_x0000_s1027" DrawAspect="Content" ObjectID="_1419672155" r:id="rId10"/>
              </w:pict>
            </w:r>
          </w:p>
          <w:p w:rsidR="00697117" w:rsidRPr="00697117" w:rsidRDefault="00CB6D11" w:rsidP="00697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134620</wp:posOffset>
                      </wp:positionV>
                      <wp:extent cx="257175" cy="47625"/>
                      <wp:effectExtent l="9525" t="55245" r="2857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19.15pt;margin-top:10.6pt;width:20.25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697117">
              <w:t xml:space="preserve">                                                                                                 .............. energy of the bulb</w:t>
            </w:r>
          </w:p>
          <w:p w:rsidR="00697117" w:rsidRPr="00697117" w:rsidRDefault="00CB6D11" w:rsidP="00697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154940</wp:posOffset>
                      </wp:positionV>
                      <wp:extent cx="257175" cy="123825"/>
                      <wp:effectExtent l="9525" t="7620" r="38100" b="590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19.15pt;margin-top:12.2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/Ng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97117" w:rsidRPr="00697117">
              <w:t>Energy .............</w:t>
            </w:r>
            <w:r w:rsidR="00697117">
              <w:t>.</w:t>
            </w:r>
            <w:r w:rsidR="00697117" w:rsidRPr="00697117">
              <w:t>. in the</w:t>
            </w:r>
            <w:r w:rsidR="00697117">
              <w:rPr>
                <w:b/>
              </w:rPr>
              <w:t xml:space="preserve"> </w:t>
            </w:r>
            <w:r w:rsidR="00697117" w:rsidRPr="00697117">
              <w:sym w:font="Wingdings" w:char="F0E0"/>
            </w:r>
            <w:r w:rsidR="00697117">
              <w:t xml:space="preserve"> ....</w:t>
            </w:r>
            <w:r w:rsidR="00697117" w:rsidRPr="00697117">
              <w:t>....................energy</w:t>
            </w:r>
          </w:p>
          <w:p w:rsidR="00697117" w:rsidRPr="00697117" w:rsidRDefault="00697117" w:rsidP="00697117">
            <w:r>
              <w:t xml:space="preserve">battery.                                                                                  .............. energy warming up                        </w:t>
            </w:r>
          </w:p>
          <w:p w:rsidR="00FB4C11" w:rsidRDefault="00697117">
            <w:r>
              <w:t xml:space="preserve">                                                                                                bulb.</w:t>
            </w:r>
          </w:p>
          <w:p w:rsidR="00FB4C11" w:rsidRDefault="00FB4C11"/>
          <w:p w:rsidR="00697117" w:rsidRDefault="00697117"/>
        </w:tc>
      </w:tr>
      <w:tr w:rsidR="00FB4C11" w:rsidTr="00697117">
        <w:tc>
          <w:tcPr>
            <w:tcW w:w="10031" w:type="dxa"/>
          </w:tcPr>
          <w:p w:rsidR="00FB4C11" w:rsidRDefault="00697117">
            <w:r>
              <w:t xml:space="preserve"> </w:t>
            </w:r>
          </w:p>
          <w:p w:rsidR="00697117" w:rsidRDefault="00697117">
            <w:r>
              <w:t xml:space="preserve">A battery and a buzzer            </w:t>
            </w:r>
          </w:p>
          <w:tbl>
            <w:tblPr>
              <w:tblStyle w:val="TableGrid"/>
              <w:tblpPr w:leftFromText="180" w:rightFromText="180" w:vertAnchor="text" w:horzAnchor="margin" w:tblpXSpec="center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11"/>
            </w:tblGrid>
            <w:tr w:rsidR="00697117" w:rsidRPr="00FB4C11" w:rsidTr="00993898">
              <w:trPr>
                <w:trHeight w:val="266"/>
              </w:trPr>
              <w:tc>
                <w:tcPr>
                  <w:tcW w:w="4611" w:type="dxa"/>
                </w:tcPr>
                <w:p w:rsidR="00697117" w:rsidRPr="00697117" w:rsidRDefault="00993898" w:rsidP="0099389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Sound          stored       energy</w:t>
                  </w:r>
                  <w:r w:rsidR="00697117">
                    <w:rPr>
                      <w:b/>
                      <w:sz w:val="24"/>
                      <w:szCs w:val="24"/>
                    </w:rPr>
                    <w:t xml:space="preserve">       electrical</w:t>
                  </w:r>
                </w:p>
              </w:tc>
            </w:tr>
          </w:tbl>
          <w:p w:rsidR="00697117" w:rsidRDefault="00697117"/>
          <w:p w:rsidR="00697117" w:rsidRDefault="00CB6D11">
            <w:r>
              <w:rPr>
                <w:noProof/>
                <w:lang w:val="en-GB"/>
              </w:rPr>
              <w:pict>
                <v:shape id="_x0000_s1030" type="#_x0000_t75" style="position:absolute;margin-left:0;margin-top:-.25pt;width:99.75pt;height:78.4pt;z-index:251666432" wrapcoords="-61 0 -61 21448 21600 21448 21600 0 -61 0">
                  <v:imagedata r:id="rId11" o:title="" cropleft="11833f" cropright="13350f"/>
                  <w10:wrap type="tight"/>
                </v:shape>
                <o:OLEObject Type="Embed" ProgID="PBrush" ShapeID="_x0000_s1030" DrawAspect="Content" ObjectID="_1419672156" r:id="rId12"/>
              </w:pict>
            </w:r>
          </w:p>
          <w:p w:rsidR="00993898" w:rsidRPr="00697117" w:rsidRDefault="00993898" w:rsidP="00993898">
            <w:r>
              <w:t xml:space="preserve">................   </w:t>
            </w:r>
            <w:r w:rsidRPr="00697117">
              <w:t xml:space="preserve"> .............</w:t>
            </w:r>
            <w:r>
              <w:t>.</w:t>
            </w:r>
            <w:r w:rsidRPr="00697117">
              <w:t>. in the</w:t>
            </w:r>
            <w:r>
              <w:rPr>
                <w:b/>
              </w:rPr>
              <w:t xml:space="preserve"> </w:t>
            </w:r>
            <w:r w:rsidRPr="00697117">
              <w:sym w:font="Wingdings" w:char="F0E0"/>
            </w:r>
            <w:r>
              <w:t xml:space="preserve"> ....</w:t>
            </w:r>
            <w:r w:rsidRPr="00697117">
              <w:t>....................energy</w:t>
            </w:r>
            <w:r>
              <w:sym w:font="Wingdings" w:char="F0E0"/>
            </w:r>
            <w:r>
              <w:t xml:space="preserve"> ...................... energy of the </w:t>
            </w:r>
          </w:p>
          <w:p w:rsidR="00993898" w:rsidRDefault="00993898" w:rsidP="00993898">
            <w:r>
              <w:t xml:space="preserve">battery.                                                                                       buzzer.   </w:t>
            </w:r>
          </w:p>
          <w:p w:rsidR="00FB4C11" w:rsidRDefault="00FB4C11"/>
          <w:p w:rsidR="00FB4C11" w:rsidRDefault="00697117" w:rsidP="00993898">
            <w:pPr>
              <w:tabs>
                <w:tab w:val="left" w:pos="6705"/>
              </w:tabs>
            </w:pPr>
            <w:r>
              <w:tab/>
            </w:r>
          </w:p>
        </w:tc>
      </w:tr>
      <w:tr w:rsidR="00FB4C11" w:rsidTr="00697117">
        <w:tc>
          <w:tcPr>
            <w:tcW w:w="10031" w:type="dxa"/>
          </w:tcPr>
          <w:p w:rsidR="00993898" w:rsidRDefault="00993898"/>
          <w:p w:rsidR="00FB4C11" w:rsidRDefault="00CB6D11">
            <w:r>
              <w:rPr>
                <w:noProof/>
                <w:lang w:val="en-GB"/>
              </w:rPr>
              <w:pict>
                <v:shape id="_x0000_s1032" type="#_x0000_t75" style="position:absolute;margin-left:-5.15pt;margin-top:21.55pt;width:114.45pt;height:92.25pt;z-index:251668480" wrapcoords="-121 0 -121 21519 21600 21519 21600 0 -121 0">
                  <v:imagedata r:id="rId13" o:title=""/>
                  <w10:wrap type="tight"/>
                </v:shape>
                <o:OLEObject Type="Embed" ProgID="PBrush" ShapeID="_x0000_s1032" DrawAspect="Content" ObjectID="_1419672157" r:id="rId14"/>
              </w:pict>
            </w:r>
            <w:r w:rsidR="00993898">
              <w:t xml:space="preserve">A blown up balloon and then released. </w:t>
            </w:r>
          </w:p>
          <w:p w:rsidR="00993898" w:rsidRDefault="00993898">
            <w: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XSpec="center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993898" w:rsidRPr="00FB4C11" w:rsidTr="00993898">
              <w:trPr>
                <w:trHeight w:val="266"/>
              </w:trPr>
              <w:tc>
                <w:tcPr>
                  <w:tcW w:w="4673" w:type="dxa"/>
                </w:tcPr>
                <w:p w:rsidR="00993898" w:rsidRPr="00993898" w:rsidRDefault="00993898" w:rsidP="0099389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Stretched    body     movement     </w:t>
                  </w:r>
                  <w:r w:rsidRPr="00993898">
                    <w:rPr>
                      <w:b/>
                      <w:sz w:val="24"/>
                      <w:szCs w:val="24"/>
                    </w:rPr>
                    <w:t>stored</w:t>
                  </w:r>
                </w:p>
              </w:tc>
            </w:tr>
          </w:tbl>
          <w:p w:rsidR="00FB4C11" w:rsidRDefault="00FB4C11"/>
          <w:p w:rsidR="00FB4C11" w:rsidRDefault="00FB4C11"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704975" cy="2543175"/>
                  <wp:effectExtent l="19050" t="0" r="9525" b="0"/>
                  <wp:docPr id="8" name="rg_hi" descr="http://t2.gstatic.com/images?q=tbn:ANd9GcSHqve19QFZ437gO_IjM62ZCDGkTLuzyf3o3K9_5UzitfzeVLZ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Hqve19QFZ437gO_IjM62ZCDGkTLuzyf3o3K9_5UzitfzeVLZ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C11" w:rsidRDefault="00FB4C11"/>
          <w:p w:rsidR="00993898" w:rsidRDefault="00993898" w:rsidP="00993898">
            <w:r w:rsidRPr="00697117">
              <w:t xml:space="preserve">Energy </w:t>
            </w:r>
            <w:r>
              <w:t>stored</w:t>
            </w:r>
            <w:r w:rsidRPr="00697117">
              <w:t xml:space="preserve"> </w:t>
            </w:r>
          </w:p>
          <w:p w:rsidR="00993898" w:rsidRPr="00697117" w:rsidRDefault="00993898" w:rsidP="00993898">
            <w:r>
              <w:t>In my ................</w:t>
            </w:r>
            <w:r w:rsidRPr="00697117">
              <w:sym w:font="Wingdings" w:char="F0E0"/>
            </w:r>
            <w:r w:rsidRPr="00697117">
              <w:t xml:space="preserve">  </w:t>
            </w:r>
            <w:r>
              <w:t>energy .............. in the ...............</w:t>
            </w:r>
            <w:r w:rsidRPr="00697117">
              <w:t xml:space="preserve"> </w:t>
            </w:r>
            <w:r w:rsidRPr="00697117">
              <w:sym w:font="Wingdings" w:char="F0E0"/>
            </w:r>
            <w:r w:rsidRPr="00697117">
              <w:t xml:space="preserve"> </w:t>
            </w:r>
            <w:r>
              <w:t>.......</w:t>
            </w:r>
            <w:r w:rsidRPr="00697117">
              <w:t>..................</w:t>
            </w:r>
            <w:r>
              <w:t xml:space="preserve">energy                                                         </w:t>
            </w:r>
          </w:p>
          <w:p w:rsidR="00993898" w:rsidRPr="00697117" w:rsidRDefault="00993898" w:rsidP="00993898">
            <w:r w:rsidRPr="00697117">
              <w:t xml:space="preserve">                                   </w:t>
            </w:r>
            <w:r>
              <w:t>balloon</w:t>
            </w:r>
            <w:r w:rsidRPr="00697117">
              <w:t xml:space="preserve">                  </w:t>
            </w:r>
            <w:r>
              <w:t xml:space="preserve">                                of the balloon</w:t>
            </w:r>
          </w:p>
          <w:p w:rsidR="00993898" w:rsidRDefault="00993898"/>
        </w:tc>
      </w:tr>
      <w:tr w:rsidR="00993898" w:rsidTr="00697117">
        <w:tc>
          <w:tcPr>
            <w:tcW w:w="10031" w:type="dxa"/>
          </w:tcPr>
          <w:p w:rsidR="00993898" w:rsidRDefault="00993898">
            <w:r>
              <w:t xml:space="preserve">A Bunsen burner   </w:t>
            </w:r>
          </w:p>
          <w:tbl>
            <w:tblPr>
              <w:tblStyle w:val="TableGrid"/>
              <w:tblpPr w:leftFromText="180" w:rightFromText="180" w:vertAnchor="text" w:horzAnchor="margin" w:tblpXSpec="center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</w:tblGrid>
            <w:tr w:rsidR="00993898" w:rsidRPr="00FB4C11" w:rsidTr="00BB67E4">
              <w:trPr>
                <w:trHeight w:val="266"/>
              </w:trPr>
              <w:tc>
                <w:tcPr>
                  <w:tcW w:w="3114" w:type="dxa"/>
                </w:tcPr>
                <w:p w:rsidR="00993898" w:rsidRPr="00BB67E4" w:rsidRDefault="00993898" w:rsidP="0099389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light     heat     gas</w:t>
                  </w:r>
                  <w:r w:rsidR="00BB67E4">
                    <w:rPr>
                      <w:b/>
                      <w:sz w:val="24"/>
                      <w:szCs w:val="24"/>
                    </w:rPr>
                    <w:t xml:space="preserve">     stored</w:t>
                  </w:r>
                </w:p>
              </w:tc>
            </w:tr>
          </w:tbl>
          <w:p w:rsidR="00993898" w:rsidRDefault="00993898"/>
          <w:p w:rsidR="00993898" w:rsidRDefault="00993898"/>
          <w:p w:rsidR="00BB67E4" w:rsidRPr="00697117" w:rsidRDefault="00BB67E4" w:rsidP="00BB67E4">
            <w:r>
              <w:t xml:space="preserve">                                                                      .............. energy lighting up the room.</w:t>
            </w:r>
          </w:p>
          <w:p w:rsidR="00BB67E4" w:rsidRDefault="00CB6D11" w:rsidP="00BB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154940</wp:posOffset>
                      </wp:positionV>
                      <wp:extent cx="257175" cy="123825"/>
                      <wp:effectExtent l="10160" t="8890" r="37465" b="5778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47.15pt;margin-top:12.2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bVNwIAAGI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12065</wp:posOffset>
                      </wp:positionV>
                      <wp:extent cx="257175" cy="47625"/>
                      <wp:effectExtent l="10160" t="56515" r="27940" b="1016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47.15pt;margin-top:.95pt;width:20.25pt;height: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cvOwIAAGs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BB67E4">
              <w:t xml:space="preserve"> </w:t>
            </w:r>
            <w:r w:rsidR="00BB67E4" w:rsidRPr="00697117">
              <w:t>Energy .............</w:t>
            </w:r>
            <w:r w:rsidR="00BB67E4">
              <w:t>.</w:t>
            </w:r>
            <w:r w:rsidR="00BB67E4" w:rsidRPr="00697117">
              <w:t>. in the</w:t>
            </w:r>
            <w:r w:rsidR="00BB67E4">
              <w:rPr>
                <w:b/>
              </w:rPr>
              <w:t xml:space="preserve"> </w:t>
            </w:r>
            <w:r w:rsidR="00BB67E4">
              <w:t xml:space="preserve">............                    </w:t>
            </w:r>
          </w:p>
          <w:p w:rsidR="00BB67E4" w:rsidRDefault="00BB67E4" w:rsidP="00BB67E4">
            <w:r>
              <w:t xml:space="preserve">                                                                      .............. energy  of the flame</w:t>
            </w:r>
          </w:p>
          <w:p w:rsidR="00993898" w:rsidRDefault="00CB6D11">
            <w:r>
              <w:rPr>
                <w:noProof/>
                <w:lang w:val="en-GB"/>
              </w:rPr>
              <w:pict>
                <v:shape id="_x0000_s1033" type="#_x0000_t75" style="position:absolute;margin-left:0;margin-top:-71.7pt;width:34.4pt;height:84.35pt;z-index:251670528" wrapcoords="-212 0 -212 21514 21600 21514 21600 0 -212 0">
                  <v:imagedata r:id="rId17" o:title=""/>
                  <w10:wrap type="tight"/>
                </v:shape>
                <o:OLEObject Type="Embed" ProgID="PBrush" ShapeID="_x0000_s1033" DrawAspect="Content" ObjectID="_1419672158" r:id="rId18"/>
              </w:pict>
            </w:r>
          </w:p>
          <w:p w:rsidR="00993898" w:rsidRDefault="00BB67E4">
            <w:r>
              <w:t xml:space="preserve"> </w:t>
            </w:r>
            <w:r w:rsidR="00F31B62">
              <w:t>]</w:t>
            </w:r>
          </w:p>
          <w:p w:rsidR="00BB67E4" w:rsidRDefault="00BB67E4"/>
          <w:p w:rsidR="00993898" w:rsidRDefault="00993898"/>
          <w:p w:rsidR="00993898" w:rsidRDefault="00993898"/>
        </w:tc>
      </w:tr>
    </w:tbl>
    <w:p w:rsidR="00FB4C11" w:rsidRDefault="00FB4C11"/>
    <w:sectPr w:rsidR="00FB4C11" w:rsidSect="00E07D5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C8" w:rsidRDefault="003D68C8" w:rsidP="00FB4C11">
      <w:pPr>
        <w:spacing w:after="0" w:line="240" w:lineRule="auto"/>
      </w:pPr>
      <w:r>
        <w:separator/>
      </w:r>
    </w:p>
  </w:endnote>
  <w:endnote w:type="continuationSeparator" w:id="0">
    <w:p w:rsidR="003D68C8" w:rsidRDefault="003D68C8" w:rsidP="00FB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C8" w:rsidRDefault="003D68C8" w:rsidP="00FB4C11">
      <w:pPr>
        <w:spacing w:after="0" w:line="240" w:lineRule="auto"/>
      </w:pPr>
      <w:r>
        <w:separator/>
      </w:r>
    </w:p>
  </w:footnote>
  <w:footnote w:type="continuationSeparator" w:id="0">
    <w:p w:rsidR="003D68C8" w:rsidRDefault="003D68C8" w:rsidP="00FB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11" w:rsidRPr="00FB4C11" w:rsidRDefault="00FB4C11" w:rsidP="00FB4C11">
    <w:pPr>
      <w:pStyle w:val="Header"/>
      <w:ind w:left="4320" w:firstLine="3600"/>
      <w:rPr>
        <w:sz w:val="28"/>
        <w:szCs w:val="28"/>
      </w:rPr>
    </w:pPr>
    <w:r w:rsidRPr="00FB4C11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-401955</wp:posOffset>
          </wp:positionV>
          <wp:extent cx="781050" cy="895350"/>
          <wp:effectExtent l="19050" t="0" r="0" b="0"/>
          <wp:wrapTight wrapText="bothSides">
            <wp:wrapPolygon edited="0">
              <wp:start x="-527" y="0"/>
              <wp:lineTo x="-527" y="21140"/>
              <wp:lineTo x="21600" y="21140"/>
              <wp:lineTo x="21600" y="0"/>
              <wp:lineTo x="-527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4C11">
      <w:rPr>
        <w:sz w:val="28"/>
        <w:szCs w:val="28"/>
      </w:rPr>
      <w:t xml:space="preserve">Year 7 </w:t>
    </w:r>
  </w:p>
  <w:p w:rsidR="00FB4C11" w:rsidRPr="00FB4C11" w:rsidRDefault="00FB4C11" w:rsidP="00FB4C11">
    <w:pPr>
      <w:pStyle w:val="Header"/>
      <w:jc w:val="center"/>
      <w:rPr>
        <w:sz w:val="28"/>
        <w:szCs w:val="28"/>
      </w:rPr>
    </w:pPr>
    <w:r w:rsidRPr="00FB4C11">
      <w:rPr>
        <w:sz w:val="28"/>
        <w:szCs w:val="28"/>
      </w:rPr>
      <w:t>Energy transfers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11"/>
    <w:rsid w:val="003D68C8"/>
    <w:rsid w:val="00697117"/>
    <w:rsid w:val="00993898"/>
    <w:rsid w:val="00BB67E4"/>
    <w:rsid w:val="00CB6D11"/>
    <w:rsid w:val="00E07D5A"/>
    <w:rsid w:val="00F31B62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5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11"/>
  </w:style>
  <w:style w:type="paragraph" w:styleId="Footer">
    <w:name w:val="footer"/>
    <w:basedOn w:val="Normal"/>
    <w:link w:val="FooterChar"/>
    <w:uiPriority w:val="99"/>
    <w:semiHidden/>
    <w:unhideWhenUsed/>
    <w:rsid w:val="00FB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C11"/>
  </w:style>
  <w:style w:type="paragraph" w:styleId="BalloonText">
    <w:name w:val="Balloon Text"/>
    <w:basedOn w:val="Normal"/>
    <w:link w:val="BalloonTextChar"/>
    <w:uiPriority w:val="99"/>
    <w:semiHidden/>
    <w:unhideWhenUsed/>
    <w:rsid w:val="00F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11"/>
  </w:style>
  <w:style w:type="paragraph" w:styleId="Footer">
    <w:name w:val="footer"/>
    <w:basedOn w:val="Normal"/>
    <w:link w:val="FooterChar"/>
    <w:uiPriority w:val="99"/>
    <w:semiHidden/>
    <w:unhideWhenUsed/>
    <w:rsid w:val="00FB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C11"/>
  </w:style>
  <w:style w:type="paragraph" w:styleId="BalloonText">
    <w:name w:val="Balloon Text"/>
    <w:basedOn w:val="Normal"/>
    <w:link w:val="BalloonTextChar"/>
    <w:uiPriority w:val="99"/>
    <w:semiHidden/>
    <w:unhideWhenUsed/>
    <w:rsid w:val="00F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google.co.uk/imgres?imgurl=http://www.holdernesspoint2point.co.uk/img/balloon.gif&amp;imgrefurl=http://www.holdernesspoint2point.co.uk/balloons.html&amp;usg=___qbvJVj82UJ3f8Q2UpUeRCwWRtw=&amp;h=334&amp;w=224&amp;sz=12&amp;hl=en&amp;start=15&amp;zoom=1&amp;tbnid=P8v2wgaYHnXQ5M:&amp;tbnh=119&amp;tbnw=80&amp;ei=i4eDTYzgHZG1hAe_hdWtBA&amp;prev=/images?q=balloon&amp;hl=en&amp;biw=1362&amp;bih=583&amp;gbv=2&amp;tbs=isch:1&amp;itbs=1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myasin</dc:creator>
  <cp:lastModifiedBy>SOLSCH Domain Administrator</cp:lastModifiedBy>
  <cp:revision>2</cp:revision>
  <cp:lastPrinted>2013-01-14T17:36:00Z</cp:lastPrinted>
  <dcterms:created xsi:type="dcterms:W3CDTF">2013-01-14T17:36:00Z</dcterms:created>
  <dcterms:modified xsi:type="dcterms:W3CDTF">2013-01-14T17:36:00Z</dcterms:modified>
</cp:coreProperties>
</file>